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2C" w:rsidRPr="00805C7B" w:rsidRDefault="00674A2C" w:rsidP="00674A2C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05C7B">
        <w:rPr>
          <w:rFonts w:eastAsia="Times New Roman"/>
          <w:b/>
          <w:szCs w:val="28"/>
          <w:lang w:eastAsia="ru-RU"/>
        </w:rPr>
        <w:t>СОВЕТ МУНИЦИПАЛЬНОГО РАЙОНА</w:t>
      </w:r>
    </w:p>
    <w:p w:rsidR="00674A2C" w:rsidRPr="00805C7B" w:rsidRDefault="00674A2C" w:rsidP="00674A2C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05C7B">
        <w:rPr>
          <w:rFonts w:eastAsia="Times New Roman"/>
          <w:b/>
          <w:szCs w:val="28"/>
          <w:lang w:eastAsia="ru-RU"/>
        </w:rPr>
        <w:t>«БАЛЕЙСКИЙ РАЙОН»</w:t>
      </w:r>
    </w:p>
    <w:p w:rsidR="00674A2C" w:rsidRPr="00805C7B" w:rsidRDefault="00674A2C" w:rsidP="00674A2C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05C7B">
        <w:rPr>
          <w:rFonts w:eastAsia="Times New Roman"/>
          <w:b/>
          <w:szCs w:val="28"/>
          <w:lang w:eastAsia="ru-RU"/>
        </w:rPr>
        <w:t>ЗАБАЙКАЛЬСКОГО КРАЯ</w:t>
      </w:r>
    </w:p>
    <w:p w:rsidR="00674A2C" w:rsidRDefault="00674A2C" w:rsidP="00674A2C">
      <w:pPr>
        <w:shd w:val="clear" w:color="auto" w:fill="FFFFFF"/>
        <w:spacing w:after="0" w:line="240" w:lineRule="auto"/>
        <w:jc w:val="center"/>
        <w:rPr>
          <w:b/>
          <w:color w:val="000000"/>
          <w:szCs w:val="28"/>
        </w:rPr>
      </w:pPr>
    </w:p>
    <w:p w:rsidR="00674A2C" w:rsidRPr="00233B52" w:rsidRDefault="00674A2C" w:rsidP="00674A2C">
      <w:pPr>
        <w:shd w:val="clear" w:color="auto" w:fill="FFFFFF"/>
        <w:spacing w:after="0" w:line="240" w:lineRule="auto"/>
        <w:jc w:val="center"/>
        <w:rPr>
          <w:b/>
          <w:color w:val="000000"/>
          <w:sz w:val="32"/>
          <w:szCs w:val="28"/>
        </w:rPr>
      </w:pPr>
      <w:proofErr w:type="gramStart"/>
      <w:r w:rsidRPr="00233B52">
        <w:rPr>
          <w:b/>
          <w:color w:val="000000"/>
          <w:sz w:val="32"/>
          <w:szCs w:val="28"/>
        </w:rPr>
        <w:t>Р</w:t>
      </w:r>
      <w:proofErr w:type="gramEnd"/>
      <w:r w:rsidRPr="00233B52">
        <w:rPr>
          <w:b/>
          <w:color w:val="000000"/>
          <w:sz w:val="32"/>
          <w:szCs w:val="28"/>
        </w:rPr>
        <w:t xml:space="preserve"> Е Ш Е Н И Е</w:t>
      </w:r>
    </w:p>
    <w:p w:rsidR="00674A2C" w:rsidRPr="00233B52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zCs w:val="28"/>
        </w:rPr>
      </w:pPr>
    </w:p>
    <w:p w:rsidR="00674A2C" w:rsidRPr="00233B52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zCs w:val="28"/>
        </w:rPr>
      </w:pPr>
    </w:p>
    <w:p w:rsidR="00674A2C" w:rsidRPr="00805C7B" w:rsidRDefault="00674A2C" w:rsidP="00674A2C">
      <w:pPr>
        <w:shd w:val="clear" w:color="auto" w:fill="FFFFFF"/>
        <w:spacing w:after="0" w:line="240" w:lineRule="auto"/>
        <w:ind w:firstLine="0"/>
        <w:rPr>
          <w:color w:val="000000"/>
          <w:spacing w:val="-8"/>
          <w:szCs w:val="28"/>
        </w:rPr>
      </w:pPr>
      <w:r w:rsidRPr="00805C7B">
        <w:rPr>
          <w:color w:val="000000"/>
          <w:szCs w:val="28"/>
        </w:rPr>
        <w:t>2</w:t>
      </w:r>
      <w:r w:rsidR="00FD154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FD1541">
        <w:rPr>
          <w:color w:val="000000"/>
          <w:szCs w:val="28"/>
        </w:rPr>
        <w:t>марта</w:t>
      </w:r>
      <w:r>
        <w:rPr>
          <w:color w:val="000000"/>
          <w:szCs w:val="28"/>
        </w:rPr>
        <w:t xml:space="preserve"> </w:t>
      </w:r>
      <w:r w:rsidRPr="00805C7B">
        <w:rPr>
          <w:color w:val="000000"/>
          <w:szCs w:val="28"/>
        </w:rPr>
        <w:t>202</w:t>
      </w:r>
      <w:r w:rsidR="00FD1541">
        <w:rPr>
          <w:color w:val="000000"/>
          <w:szCs w:val="28"/>
        </w:rPr>
        <w:t>3</w:t>
      </w:r>
      <w:r w:rsidRPr="00805C7B">
        <w:rPr>
          <w:color w:val="000000"/>
          <w:szCs w:val="28"/>
        </w:rPr>
        <w:t xml:space="preserve"> г</w:t>
      </w:r>
      <w:r>
        <w:rPr>
          <w:color w:val="000000"/>
          <w:szCs w:val="28"/>
        </w:rPr>
        <w:t>ода</w:t>
      </w:r>
      <w:r w:rsidRPr="00805C7B">
        <w:rPr>
          <w:color w:val="000000"/>
          <w:szCs w:val="28"/>
        </w:rPr>
        <w:t xml:space="preserve"> </w:t>
      </w:r>
      <w:r w:rsidRPr="00805C7B">
        <w:rPr>
          <w:color w:val="000000"/>
          <w:spacing w:val="-8"/>
          <w:szCs w:val="28"/>
        </w:rPr>
        <w:t xml:space="preserve">                                                                      </w:t>
      </w:r>
      <w:r>
        <w:rPr>
          <w:color w:val="000000"/>
          <w:spacing w:val="-8"/>
          <w:szCs w:val="28"/>
        </w:rPr>
        <w:t xml:space="preserve">               </w:t>
      </w:r>
      <w:r w:rsidRPr="00805C7B">
        <w:rPr>
          <w:color w:val="000000"/>
          <w:spacing w:val="-8"/>
          <w:szCs w:val="28"/>
        </w:rPr>
        <w:t xml:space="preserve">          №  </w:t>
      </w:r>
      <w:r w:rsidR="00840223">
        <w:rPr>
          <w:color w:val="000000"/>
          <w:spacing w:val="-8"/>
          <w:szCs w:val="28"/>
        </w:rPr>
        <w:t>245</w:t>
      </w: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</w:p>
    <w:p w:rsidR="00674A2C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город </w:t>
      </w:r>
      <w:r w:rsidRPr="00805C7B">
        <w:rPr>
          <w:color w:val="000000"/>
          <w:spacing w:val="-8"/>
          <w:szCs w:val="28"/>
        </w:rPr>
        <w:t xml:space="preserve"> Балей</w:t>
      </w: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674A2C" w:rsidRDefault="00674A2C" w:rsidP="00674A2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4A2C" w:rsidRPr="00805C7B" w:rsidRDefault="00674A2C" w:rsidP="00674A2C">
      <w:pPr>
        <w:pStyle w:val="Con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 Забайкальского края  </w:t>
      </w:r>
      <w:r w:rsidR="00FD1541">
        <w:rPr>
          <w:rFonts w:ascii="Times New Roman" w:hAnsi="Times New Roman" w:cs="Times New Roman"/>
          <w:sz w:val="28"/>
          <w:szCs w:val="28"/>
        </w:rPr>
        <w:t xml:space="preserve">от 28.02.2023 г.  № 07-22б-2023 </w:t>
      </w:r>
      <w:r w:rsidR="00FD1541" w:rsidRPr="00BC395A">
        <w:rPr>
          <w:rFonts w:ascii="Times New Roman" w:hAnsi="Times New Roman" w:cs="Times New Roman"/>
          <w:sz w:val="28"/>
          <w:szCs w:val="28"/>
        </w:rPr>
        <w:t xml:space="preserve">на </w:t>
      </w:r>
      <w:r w:rsidR="00FD1541">
        <w:rPr>
          <w:rFonts w:ascii="Times New Roman" w:hAnsi="Times New Roman" w:cs="Times New Roman"/>
          <w:sz w:val="28"/>
          <w:szCs w:val="28"/>
        </w:rPr>
        <w:t>отдельные положения решения</w:t>
      </w:r>
      <w:r w:rsidR="00FD1541" w:rsidRPr="00BC395A">
        <w:rPr>
          <w:rFonts w:ascii="Times New Roman" w:hAnsi="Times New Roman" w:cs="Times New Roman"/>
          <w:sz w:val="28"/>
          <w:szCs w:val="28"/>
        </w:rPr>
        <w:t xml:space="preserve"> Совета МР «Балейский район»</w:t>
      </w:r>
      <w:r w:rsidR="00FD1541">
        <w:rPr>
          <w:rFonts w:ascii="Times New Roman" w:hAnsi="Times New Roman" w:cs="Times New Roman"/>
          <w:sz w:val="28"/>
          <w:szCs w:val="28"/>
        </w:rPr>
        <w:t xml:space="preserve"> от 25.02.2016 №364  «О бюджетном процессе в  </w:t>
      </w:r>
      <w:r w:rsidR="00FD1541" w:rsidRPr="009D2D6B">
        <w:rPr>
          <w:rFonts w:ascii="Times New Roman" w:hAnsi="Times New Roman" w:cs="Times New Roman"/>
          <w:sz w:val="28"/>
          <w:szCs w:val="28"/>
        </w:rPr>
        <w:t>муниципально</w:t>
      </w:r>
      <w:r w:rsidR="00FD1541">
        <w:rPr>
          <w:rFonts w:ascii="Times New Roman" w:hAnsi="Times New Roman" w:cs="Times New Roman"/>
          <w:sz w:val="28"/>
          <w:szCs w:val="28"/>
        </w:rPr>
        <w:t>м</w:t>
      </w:r>
      <w:r w:rsidR="00FD1541" w:rsidRPr="009D2D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1541">
        <w:rPr>
          <w:rFonts w:ascii="Times New Roman" w:hAnsi="Times New Roman" w:cs="Times New Roman"/>
          <w:sz w:val="28"/>
          <w:szCs w:val="28"/>
        </w:rPr>
        <w:t>е</w:t>
      </w:r>
      <w:r w:rsidR="00FD1541" w:rsidRPr="009D2D6B">
        <w:rPr>
          <w:rFonts w:ascii="Times New Roman" w:hAnsi="Times New Roman" w:cs="Times New Roman"/>
          <w:sz w:val="28"/>
          <w:szCs w:val="28"/>
        </w:rPr>
        <w:t xml:space="preserve"> «Балейский район</w:t>
      </w:r>
      <w:r w:rsidR="00FD1541">
        <w:rPr>
          <w:rFonts w:ascii="Times New Roman" w:hAnsi="Times New Roman" w:cs="Times New Roman"/>
          <w:sz w:val="28"/>
          <w:szCs w:val="28"/>
        </w:rPr>
        <w:t>»»</w:t>
      </w:r>
    </w:p>
    <w:p w:rsidR="00674A2C" w:rsidRDefault="00674A2C" w:rsidP="00674A2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4A2C" w:rsidRDefault="00674A2C" w:rsidP="00674A2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4A2C" w:rsidRDefault="00674A2C" w:rsidP="00674A2C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 </w:t>
      </w:r>
      <w:r w:rsidRPr="00674A2C">
        <w:rPr>
          <w:rFonts w:ascii="Times New Roman" w:hAnsi="Times New Roman" w:cs="Times New Roman"/>
          <w:b w:val="0"/>
          <w:sz w:val="28"/>
          <w:szCs w:val="28"/>
        </w:rPr>
        <w:t xml:space="preserve">Забайкальского края  от </w:t>
      </w:r>
      <w:r w:rsidR="00FD1541" w:rsidRPr="00FD1541">
        <w:rPr>
          <w:rFonts w:ascii="Times New Roman" w:hAnsi="Times New Roman" w:cs="Times New Roman"/>
          <w:b w:val="0"/>
          <w:sz w:val="28"/>
          <w:szCs w:val="28"/>
        </w:rPr>
        <w:t>28.02.2023 г.  № 07-22б-2023 на отдельные положения решения Совета МР «Балейский район» от 25.02.2016 №364  «О бюджетном процессе в  муниципальном районе «Балейский район»»</w:t>
      </w:r>
      <w:r w:rsidR="00BB5C9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B5C90" w:rsidRPr="00BB5C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C90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«Балейский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3AC0">
        <w:rPr>
          <w:rFonts w:ascii="Times New Roman" w:hAnsi="Times New Roman" w:cs="Times New Roman"/>
          <w:sz w:val="28"/>
          <w:szCs w:val="28"/>
        </w:rPr>
        <w:t>РЕШИЛ:</w:t>
      </w:r>
    </w:p>
    <w:p w:rsidR="00674A2C" w:rsidRDefault="00674A2C" w:rsidP="00674A2C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4A2C" w:rsidRDefault="00674A2C" w:rsidP="00674A2C">
      <w:pPr>
        <w:pStyle w:val="ConsTitle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Протест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</w:t>
      </w:r>
      <w:r w:rsidRPr="00674A2C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  от </w:t>
      </w:r>
      <w:r w:rsidR="00FD1541" w:rsidRPr="00FD1541">
        <w:rPr>
          <w:rFonts w:ascii="Times New Roman" w:hAnsi="Times New Roman" w:cs="Times New Roman"/>
          <w:b w:val="0"/>
          <w:sz w:val="28"/>
          <w:szCs w:val="28"/>
        </w:rPr>
        <w:t>28.02.2023 г.  № 07-22б-2023 на отдельные положения решения Совета МР «Балейский район» от 25.02.2016 №364  «О бюджетном процессе в  муниципальном районе «Балейский район»»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удовлетворить</w:t>
      </w:r>
      <w:r w:rsidRPr="00F85B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4A2C" w:rsidRPr="00674A2C" w:rsidRDefault="00674A2C" w:rsidP="00674A2C">
      <w:pPr>
        <w:pStyle w:val="ConsTitle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A2C">
        <w:rPr>
          <w:rFonts w:ascii="Times New Roman" w:hAnsi="Times New Roman" w:cs="Times New Roman"/>
          <w:b w:val="0"/>
          <w:sz w:val="28"/>
          <w:szCs w:val="28"/>
        </w:rPr>
        <w:t>Настоящее решение  вступает в силу с момента подписания.</w:t>
      </w:r>
    </w:p>
    <w:p w:rsidR="00674A2C" w:rsidRPr="00674A2C" w:rsidRDefault="00674A2C" w:rsidP="00674A2C">
      <w:pPr>
        <w:pStyle w:val="a3"/>
        <w:ind w:left="435"/>
        <w:jc w:val="both"/>
        <w:rPr>
          <w:b w:val="0"/>
          <w:color w:val="000000"/>
          <w:szCs w:val="28"/>
          <w:shd w:val="clear" w:color="auto" w:fill="FFFFFF"/>
        </w:rPr>
      </w:pPr>
    </w:p>
    <w:p w:rsidR="00674A2C" w:rsidRDefault="00674A2C" w:rsidP="00674A2C">
      <w:pPr>
        <w:pStyle w:val="ConsTitle"/>
        <w:widowControl/>
        <w:ind w:left="435"/>
        <w:jc w:val="both"/>
        <w:rPr>
          <w:sz w:val="28"/>
          <w:szCs w:val="28"/>
        </w:rPr>
      </w:pPr>
    </w:p>
    <w:p w:rsidR="00674A2C" w:rsidRDefault="00674A2C" w:rsidP="00674A2C">
      <w:pPr>
        <w:pStyle w:val="ConsTitle"/>
        <w:widowControl/>
        <w:ind w:left="435"/>
        <w:jc w:val="both"/>
        <w:rPr>
          <w:sz w:val="28"/>
          <w:szCs w:val="28"/>
        </w:rPr>
      </w:pPr>
    </w:p>
    <w:p w:rsidR="00674A2C" w:rsidRDefault="00674A2C" w:rsidP="00674A2C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</w:t>
      </w:r>
    </w:p>
    <w:p w:rsidR="00840223" w:rsidRDefault="00840223" w:rsidP="0084022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674A2C" w:rsidRDefault="00674A2C" w:rsidP="0084022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«Балейский район»                                                             </w:t>
      </w:r>
      <w:r w:rsidR="0084022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И.Г. Акулова</w:t>
      </w:r>
    </w:p>
    <w:p w:rsidR="00AA4E18" w:rsidRDefault="00AA4E18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E18" w:rsidRDefault="00AA4E18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E18" w:rsidRDefault="00AA4E18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E18" w:rsidRDefault="00AA4E18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E18" w:rsidRDefault="00AA4E18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E18" w:rsidRDefault="00AA4E18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10FD" w:rsidRDefault="008910FD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10FD" w:rsidRDefault="008910FD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10FD" w:rsidRDefault="008910FD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8910FD" w:rsidSect="004A714C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71F5"/>
    <w:multiLevelType w:val="hybridMultilevel"/>
    <w:tmpl w:val="E9864F72"/>
    <w:lvl w:ilvl="0" w:tplc="956E307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A2C"/>
    <w:rsid w:val="00024F49"/>
    <w:rsid w:val="001129B7"/>
    <w:rsid w:val="001767E6"/>
    <w:rsid w:val="00233B52"/>
    <w:rsid w:val="0047582F"/>
    <w:rsid w:val="00493111"/>
    <w:rsid w:val="0066593A"/>
    <w:rsid w:val="00674A2C"/>
    <w:rsid w:val="006B3117"/>
    <w:rsid w:val="00715445"/>
    <w:rsid w:val="00715C88"/>
    <w:rsid w:val="00746BA7"/>
    <w:rsid w:val="00840223"/>
    <w:rsid w:val="008910FD"/>
    <w:rsid w:val="00A9722E"/>
    <w:rsid w:val="00AA4E18"/>
    <w:rsid w:val="00BB5C90"/>
    <w:rsid w:val="00C501C9"/>
    <w:rsid w:val="00CB73AE"/>
    <w:rsid w:val="00CC41DC"/>
    <w:rsid w:val="00E45312"/>
    <w:rsid w:val="00FA163F"/>
    <w:rsid w:val="00FD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C"/>
    <w:pPr>
      <w:spacing w:after="200" w:line="276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4A2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674A2C"/>
    <w:pPr>
      <w:spacing w:after="0"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4A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uiPriority w:val="22"/>
    <w:qFormat/>
    <w:rsid w:val="00674A2C"/>
    <w:rPr>
      <w:b/>
      <w:bCs/>
    </w:rPr>
  </w:style>
  <w:style w:type="paragraph" w:styleId="2">
    <w:name w:val="List 2"/>
    <w:basedOn w:val="a"/>
    <w:unhideWhenUsed/>
    <w:rsid w:val="00AA4E18"/>
    <w:pPr>
      <w:widowControl w:val="0"/>
      <w:autoSpaceDE w:val="0"/>
      <w:autoSpaceDN w:val="0"/>
      <w:adjustRightInd w:val="0"/>
      <w:spacing w:after="0" w:line="240" w:lineRule="auto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2022-12-13T00:00:00Z</dcterms:created>
  <dcterms:modified xsi:type="dcterms:W3CDTF">2023-03-16T00:03:00Z</dcterms:modified>
</cp:coreProperties>
</file>